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C2" w:rsidRPr="00824AC2" w:rsidRDefault="00824AC2" w:rsidP="00824AC2">
      <w:pPr>
        <w:spacing w:before="100" w:beforeAutospacing="1" w:after="100" w:afterAutospacing="1" w:line="240" w:lineRule="auto"/>
        <w:rPr>
          <w:rFonts w:ascii="Times New Roman" w:eastAsia="Times New Roman" w:hAnsi="Times New Roman" w:cs="Times New Roman"/>
          <w:sz w:val="28"/>
          <w:szCs w:val="24"/>
        </w:rPr>
      </w:pPr>
      <w:r w:rsidRPr="00824AC2">
        <w:rPr>
          <w:rFonts w:ascii="Arial" w:eastAsia="Times New Roman" w:hAnsi="Arial" w:cs="Arial"/>
          <w:b/>
          <w:bCs/>
          <w:sz w:val="28"/>
          <w:szCs w:val="24"/>
        </w:rPr>
        <w:t>Report honeybee losses to FSA within 30 days to participate in ELAP</w:t>
      </w:r>
    </w:p>
    <w:p w:rsidR="00824AC2" w:rsidRPr="00824AC2" w:rsidRDefault="00824AC2" w:rsidP="00824AC2">
      <w:pPr>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color w:val="211D1E"/>
        </w:rPr>
        <w:t>The 2014 Farm Bill authorized up to $20 million in a fiscal year (FY) for the Emergency Assistance for Livestock, Honeybees and Farm-Raised Fish Program (ELAP). ELAP provides emergency assistance to eligible producers of livestock, honeybees and farm-raised fish. It covers losses due to an eligible adverse weather or loss conditions, as described further, below.</w:t>
      </w:r>
    </w:p>
    <w:p w:rsidR="00824AC2" w:rsidRPr="00824AC2" w:rsidRDefault="00824AC2" w:rsidP="00824AC2">
      <w:pPr>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color w:val="211D1E"/>
        </w:rPr>
        <w:t>Eligible honeybees include bees housed in a managed hive and used for honey production, pollination or honeybee breeding. Eligible honeybees do not include wild, feral honeybees, leaf cutter bees or other bee species that are not used for producing honey, pollinating or breeding honeybees.</w:t>
      </w:r>
    </w:p>
    <w:p w:rsidR="00824AC2" w:rsidRPr="00824AC2" w:rsidRDefault="00824AC2" w:rsidP="00824AC2">
      <w:pPr>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color w:val="211D1E"/>
        </w:rPr>
        <w:t xml:space="preserve">Losses of colonies must be in excess of normal mortality. ELAP covers damage to hives and feed that was purchased or </w:t>
      </w:r>
      <w:proofErr w:type="gramStart"/>
      <w:r w:rsidRPr="00824AC2">
        <w:rPr>
          <w:rFonts w:ascii="Arial" w:eastAsia="Times New Roman" w:hAnsi="Arial" w:cs="Arial"/>
          <w:color w:val="211D1E"/>
        </w:rPr>
        <w:t>produced,</w:t>
      </w:r>
      <w:proofErr w:type="gramEnd"/>
      <w:r w:rsidRPr="00824AC2">
        <w:rPr>
          <w:rFonts w:ascii="Arial" w:eastAsia="Times New Roman" w:hAnsi="Arial" w:cs="Arial"/>
          <w:color w:val="211D1E"/>
        </w:rPr>
        <w:t xml:space="preserve"> including additional feed purchased above normal quantities to sustain honeybees until such time that additional feed becomes available.</w:t>
      </w:r>
    </w:p>
    <w:p w:rsidR="00824AC2" w:rsidRPr="00824AC2" w:rsidRDefault="00824AC2" w:rsidP="00824AC2">
      <w:pPr>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color w:val="000000"/>
          <w:sz w:val="24"/>
          <w:szCs w:val="24"/>
        </w:rPr>
        <w:t> </w:t>
      </w:r>
      <w:r w:rsidRPr="00824AC2">
        <w:rPr>
          <w:rFonts w:ascii="Arial" w:eastAsia="Times New Roman" w:hAnsi="Arial" w:cs="Arial"/>
          <w:color w:val="211D1E"/>
        </w:rPr>
        <w:t xml:space="preserve">The colony, hive and feed losses must be: </w:t>
      </w:r>
    </w:p>
    <w:p w:rsidR="00DC6E92" w:rsidRDefault="00824AC2" w:rsidP="00DC6E92">
      <w:pPr>
        <w:spacing w:before="100" w:beforeAutospacing="1" w:after="100" w:afterAutospacing="1" w:line="240" w:lineRule="auto"/>
        <w:ind w:left="720"/>
        <w:rPr>
          <w:rFonts w:ascii="Arial" w:eastAsia="Times New Roman" w:hAnsi="Arial" w:cs="Arial"/>
          <w:color w:val="211D1E"/>
        </w:rPr>
      </w:pPr>
      <w:r w:rsidRPr="00824AC2">
        <w:rPr>
          <w:rFonts w:ascii="Times New Roman" w:eastAsia="Times New Roman" w:hAnsi="Times New Roman" w:cs="Times New Roman"/>
          <w:color w:val="211D1E"/>
          <w:sz w:val="14"/>
          <w:szCs w:val="14"/>
        </w:rPr>
        <w:t xml:space="preserve"> </w:t>
      </w:r>
      <w:proofErr w:type="gramStart"/>
      <w:r w:rsidRPr="00824AC2">
        <w:rPr>
          <w:rFonts w:ascii="Arial" w:eastAsia="Times New Roman" w:hAnsi="Arial" w:cs="Arial"/>
          <w:color w:val="211D1E"/>
        </w:rPr>
        <w:t>Due to an eligible adverse weather or loss condition</w:t>
      </w:r>
      <w:r w:rsidR="00DC6E92">
        <w:rPr>
          <w:rFonts w:ascii="Arial" w:eastAsia="Times New Roman" w:hAnsi="Arial" w:cs="Arial"/>
          <w:color w:val="211D1E"/>
        </w:rPr>
        <w:t>.</w:t>
      </w:r>
      <w:proofErr w:type="gramEnd"/>
    </w:p>
    <w:p w:rsidR="00824AC2" w:rsidRDefault="00824AC2" w:rsidP="00DC6E92">
      <w:pPr>
        <w:spacing w:before="100" w:beforeAutospacing="1" w:after="100" w:afterAutospacing="1" w:line="240" w:lineRule="auto"/>
        <w:ind w:left="720"/>
        <w:rPr>
          <w:rFonts w:ascii="Arial" w:eastAsia="Times New Roman" w:hAnsi="Arial" w:cs="Arial"/>
          <w:color w:val="211D1E"/>
        </w:rPr>
      </w:pPr>
      <w:r w:rsidRPr="00824AC2">
        <w:rPr>
          <w:rFonts w:ascii="Arial" w:eastAsia="Times New Roman" w:hAnsi="Arial" w:cs="Arial"/>
          <w:color w:val="211D1E"/>
        </w:rPr>
        <w:t xml:space="preserve">Incurred by an eligible honeybee producer in the county where the eligible adverse weather or loss condition occurred. </w:t>
      </w:r>
    </w:p>
    <w:p w:rsidR="00FA0C2B" w:rsidRDefault="00FA0C2B" w:rsidP="00824AC2">
      <w:pPr>
        <w:autoSpaceDE w:val="0"/>
        <w:autoSpaceDN w:val="0"/>
        <w:spacing w:before="100" w:beforeAutospacing="1" w:after="100" w:afterAutospacing="1" w:line="221" w:lineRule="atLeast"/>
        <w:rPr>
          <w:rFonts w:ascii="Arial" w:eastAsia="Times New Roman" w:hAnsi="Arial" w:cs="Arial"/>
          <w:b/>
          <w:bCs/>
          <w:color w:val="211D1E"/>
          <w:sz w:val="23"/>
          <w:szCs w:val="23"/>
        </w:rPr>
      </w:pPr>
    </w:p>
    <w:p w:rsidR="00824AC2" w:rsidRPr="00824AC2" w:rsidRDefault="00824AC2" w:rsidP="00824AC2">
      <w:pPr>
        <w:autoSpaceDE w:val="0"/>
        <w:autoSpaceDN w:val="0"/>
        <w:spacing w:before="100" w:beforeAutospacing="1" w:after="100" w:afterAutospacing="1" w:line="221" w:lineRule="atLeast"/>
        <w:rPr>
          <w:rFonts w:ascii="Times New Roman" w:eastAsia="Times New Roman" w:hAnsi="Times New Roman" w:cs="Times New Roman"/>
          <w:sz w:val="24"/>
          <w:szCs w:val="24"/>
        </w:rPr>
      </w:pPr>
      <w:r w:rsidRPr="00824AC2">
        <w:rPr>
          <w:rFonts w:ascii="Arial" w:eastAsia="Times New Roman" w:hAnsi="Arial" w:cs="Arial"/>
          <w:b/>
          <w:bCs/>
          <w:color w:val="211D1E"/>
          <w:sz w:val="23"/>
          <w:szCs w:val="23"/>
        </w:rPr>
        <w:t xml:space="preserve">ELIGIBLE CONDITIONS </w:t>
      </w:r>
    </w:p>
    <w:p w:rsidR="00824AC2" w:rsidRPr="00824AC2" w:rsidRDefault="00824AC2" w:rsidP="00824AC2">
      <w:pPr>
        <w:autoSpaceDE w:val="0"/>
        <w:autoSpaceDN w:val="0"/>
        <w:spacing w:before="100" w:beforeAutospacing="1" w:after="100" w:afterAutospacing="1" w:line="221" w:lineRule="atLeast"/>
        <w:rPr>
          <w:rFonts w:ascii="Times New Roman" w:eastAsia="Times New Roman" w:hAnsi="Times New Roman" w:cs="Times New Roman"/>
          <w:sz w:val="24"/>
          <w:szCs w:val="24"/>
        </w:rPr>
      </w:pPr>
      <w:r w:rsidRPr="00824AC2">
        <w:rPr>
          <w:rFonts w:ascii="Arial" w:eastAsia="Times New Roman" w:hAnsi="Arial" w:cs="Arial"/>
          <w:color w:val="211D1E"/>
          <w:sz w:val="24"/>
          <w:szCs w:val="24"/>
        </w:rPr>
        <w:t xml:space="preserve">The losses must be the direct result of an eligible adverse weather or loss condition, including but not limited to: </w:t>
      </w:r>
    </w:p>
    <w:p w:rsidR="00824AC2" w:rsidRPr="00824AC2" w:rsidRDefault="00824AC2" w:rsidP="00824AC2">
      <w:pPr>
        <w:pStyle w:val="ListParagraph"/>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color w:val="211D1E"/>
          <w:sz w:val="24"/>
          <w:szCs w:val="24"/>
        </w:rPr>
        <w:t xml:space="preserve">Colony Collapse Disorder (CCD) (colony loss only); </w:t>
      </w:r>
    </w:p>
    <w:p w:rsidR="00824AC2" w:rsidRPr="00824AC2" w:rsidRDefault="00824AC2" w:rsidP="00824AC2">
      <w:pPr>
        <w:pStyle w:val="ListParagraph"/>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color w:val="211D1E"/>
          <w:sz w:val="24"/>
          <w:szCs w:val="24"/>
        </w:rPr>
        <w:t xml:space="preserve">Earthquake; </w:t>
      </w:r>
    </w:p>
    <w:p w:rsidR="00824AC2" w:rsidRPr="00824AC2" w:rsidRDefault="00824AC2" w:rsidP="00824AC2">
      <w:pPr>
        <w:pStyle w:val="ListParagraph"/>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color w:val="211D1E"/>
          <w:sz w:val="24"/>
          <w:szCs w:val="24"/>
        </w:rPr>
        <w:t xml:space="preserve">Eligible winter storm (colony loss only); </w:t>
      </w:r>
    </w:p>
    <w:p w:rsidR="00824AC2" w:rsidRPr="00824AC2" w:rsidRDefault="00824AC2" w:rsidP="00824AC2">
      <w:pPr>
        <w:pStyle w:val="ListParagraph"/>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color w:val="211D1E"/>
          <w:sz w:val="24"/>
          <w:szCs w:val="24"/>
        </w:rPr>
        <w:t xml:space="preserve">Eligible extreme cold or sustained cold (colony loss only); </w:t>
      </w:r>
    </w:p>
    <w:p w:rsidR="00824AC2" w:rsidRPr="00824AC2" w:rsidRDefault="00824AC2" w:rsidP="00824AC2">
      <w:pPr>
        <w:pStyle w:val="ListParagraph"/>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color w:val="211D1E"/>
          <w:sz w:val="24"/>
          <w:szCs w:val="24"/>
        </w:rPr>
        <w:t xml:space="preserve">Excessive wind; </w:t>
      </w:r>
    </w:p>
    <w:p w:rsidR="00824AC2" w:rsidRPr="00824AC2" w:rsidRDefault="00824AC2" w:rsidP="00824AC2">
      <w:pPr>
        <w:pStyle w:val="ListParagraph"/>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color w:val="211D1E"/>
          <w:sz w:val="24"/>
          <w:szCs w:val="24"/>
        </w:rPr>
        <w:t xml:space="preserve">Flood; </w:t>
      </w:r>
    </w:p>
    <w:p w:rsidR="00824AC2" w:rsidRPr="00824AC2" w:rsidRDefault="00824AC2" w:rsidP="00824AC2">
      <w:pPr>
        <w:pStyle w:val="ListParagraph"/>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color w:val="211D1E"/>
          <w:sz w:val="24"/>
          <w:szCs w:val="24"/>
        </w:rPr>
        <w:t xml:space="preserve">Hurricane; </w:t>
      </w:r>
    </w:p>
    <w:p w:rsidR="00824AC2" w:rsidRPr="00824AC2" w:rsidRDefault="00824AC2" w:rsidP="00824AC2">
      <w:pPr>
        <w:pStyle w:val="ListParagraph"/>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color w:val="211D1E"/>
          <w:sz w:val="24"/>
          <w:szCs w:val="24"/>
        </w:rPr>
        <w:t xml:space="preserve">Lightning; </w:t>
      </w:r>
    </w:p>
    <w:p w:rsidR="00824AC2" w:rsidRPr="00824AC2" w:rsidRDefault="00824AC2" w:rsidP="00824AC2">
      <w:pPr>
        <w:pStyle w:val="ListParagraph"/>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color w:val="211D1E"/>
          <w:sz w:val="24"/>
          <w:szCs w:val="24"/>
        </w:rPr>
        <w:t xml:space="preserve">Tornado; </w:t>
      </w:r>
    </w:p>
    <w:p w:rsidR="00824AC2" w:rsidRPr="00824AC2" w:rsidRDefault="00824AC2" w:rsidP="00824AC2">
      <w:pPr>
        <w:pStyle w:val="ListParagraph"/>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color w:val="211D1E"/>
          <w:sz w:val="24"/>
          <w:szCs w:val="24"/>
        </w:rPr>
        <w:t xml:space="preserve">Volcanic eruption and; </w:t>
      </w:r>
    </w:p>
    <w:p w:rsidR="00824AC2" w:rsidRPr="00824AC2" w:rsidRDefault="00824AC2" w:rsidP="00824AC2">
      <w:pPr>
        <w:pStyle w:val="ListParagraph"/>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color w:val="211D1E"/>
          <w:sz w:val="24"/>
          <w:szCs w:val="24"/>
        </w:rPr>
        <w:t xml:space="preserve">Wildfire. </w:t>
      </w:r>
    </w:p>
    <w:p w:rsidR="00824AC2" w:rsidRPr="00824AC2" w:rsidRDefault="00824AC2" w:rsidP="00824AC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color w:val="211D1E"/>
          <w:sz w:val="24"/>
          <w:szCs w:val="24"/>
        </w:rPr>
        <w:t>Eligible extreme cold means, for honeybee colony losses, the temperature must be 14 degrees Fahrenheit or less for at least 7 consecutive days during the program year in which the loss is claimed.</w:t>
      </w:r>
    </w:p>
    <w:p w:rsidR="00824AC2" w:rsidRPr="00824AC2" w:rsidRDefault="00824AC2" w:rsidP="00824AC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color w:val="211D1E"/>
          <w:sz w:val="24"/>
          <w:szCs w:val="24"/>
        </w:rPr>
        <w:lastRenderedPageBreak/>
        <w:t>Eligible sustained cold means, for honeybee colony losses, the temperature must be 23 degrees Fahrenheit or less for at least 40 consecutive days during the program year in which the loss is claimed.</w:t>
      </w:r>
    </w:p>
    <w:p w:rsidR="00824AC2" w:rsidRPr="00824AC2" w:rsidRDefault="00824AC2" w:rsidP="00824AC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color w:val="211D1E"/>
          <w:sz w:val="24"/>
          <w:szCs w:val="24"/>
        </w:rPr>
        <w:t>Eligible winter storm means a storm that lasts for at least 3 consecutive days and is accompanied by high winds, freezing rain or sleet, heavy snowfall, and extremely cold temperatures.</w:t>
      </w:r>
    </w:p>
    <w:p w:rsidR="00824AC2" w:rsidRPr="00824AC2" w:rsidRDefault="00824AC2" w:rsidP="00824AC2">
      <w:pPr>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sz w:val="24"/>
          <w:szCs w:val="24"/>
        </w:rPr>
        <w:t> </w:t>
      </w:r>
    </w:p>
    <w:p w:rsidR="00824AC2" w:rsidRPr="00824AC2" w:rsidRDefault="00824AC2" w:rsidP="00824AC2">
      <w:pPr>
        <w:autoSpaceDE w:val="0"/>
        <w:autoSpaceDN w:val="0"/>
        <w:spacing w:before="100" w:beforeAutospacing="1" w:after="100" w:afterAutospacing="1" w:line="221" w:lineRule="atLeast"/>
        <w:rPr>
          <w:rFonts w:ascii="Times New Roman" w:eastAsia="Times New Roman" w:hAnsi="Times New Roman" w:cs="Times New Roman"/>
          <w:sz w:val="24"/>
          <w:szCs w:val="24"/>
        </w:rPr>
      </w:pPr>
      <w:r w:rsidRPr="00824AC2">
        <w:rPr>
          <w:rFonts w:ascii="Arial" w:eastAsia="Times New Roman" w:hAnsi="Arial" w:cs="Arial"/>
          <w:b/>
          <w:bCs/>
          <w:color w:val="211D1E"/>
          <w:sz w:val="23"/>
          <w:szCs w:val="23"/>
        </w:rPr>
        <w:t xml:space="preserve">COLONY LOSS PAYMENTS </w:t>
      </w:r>
    </w:p>
    <w:p w:rsidR="00824AC2" w:rsidRPr="00824AC2" w:rsidRDefault="00824AC2" w:rsidP="00824AC2">
      <w:pPr>
        <w:autoSpaceDE w:val="0"/>
        <w:autoSpaceDN w:val="0"/>
        <w:spacing w:before="100" w:beforeAutospacing="1" w:after="100" w:afterAutospacing="1" w:line="221" w:lineRule="atLeast"/>
        <w:rPr>
          <w:rFonts w:ascii="Times New Roman" w:eastAsia="Times New Roman" w:hAnsi="Times New Roman" w:cs="Times New Roman"/>
          <w:sz w:val="24"/>
          <w:szCs w:val="24"/>
        </w:rPr>
      </w:pPr>
      <w:r w:rsidRPr="00824AC2">
        <w:rPr>
          <w:rFonts w:ascii="Arial" w:eastAsia="Times New Roman" w:hAnsi="Arial" w:cs="Arial"/>
          <w:color w:val="211D1E"/>
          <w:sz w:val="24"/>
          <w:szCs w:val="24"/>
        </w:rPr>
        <w:t>FSA has established a normal mortality rate for colony losses of 1</w:t>
      </w:r>
      <w:r w:rsidRPr="00824AC2">
        <w:rPr>
          <w:rFonts w:ascii="Arial" w:eastAsia="Times New Roman" w:hAnsi="Arial" w:cs="Arial"/>
          <w:sz w:val="24"/>
          <w:szCs w:val="24"/>
        </w:rPr>
        <w:t>7.5</w:t>
      </w:r>
      <w:r w:rsidRPr="00824AC2">
        <w:rPr>
          <w:rFonts w:ascii="Arial" w:eastAsia="Times New Roman" w:hAnsi="Arial" w:cs="Arial"/>
          <w:color w:val="211D1E"/>
          <w:sz w:val="24"/>
          <w:szCs w:val="24"/>
        </w:rPr>
        <w:t xml:space="preserve"> percent for 201</w:t>
      </w:r>
      <w:r w:rsidRPr="00824AC2">
        <w:rPr>
          <w:rFonts w:ascii="Arial" w:eastAsia="Times New Roman" w:hAnsi="Arial" w:cs="Arial"/>
          <w:sz w:val="24"/>
          <w:szCs w:val="24"/>
        </w:rPr>
        <w:t>6</w:t>
      </w:r>
      <w:r w:rsidRPr="00824AC2">
        <w:rPr>
          <w:rFonts w:ascii="Arial" w:eastAsia="Times New Roman" w:hAnsi="Arial" w:cs="Arial"/>
          <w:color w:val="211D1E"/>
          <w:sz w:val="24"/>
          <w:szCs w:val="24"/>
        </w:rPr>
        <w:t xml:space="preserve"> program year. Payments for colony losses are based on the average fair market value of colonies in the program year in which the loss occurs, as established by FSA. FSA has established the average fair market value at $13</w:t>
      </w:r>
      <w:r w:rsidRPr="00824AC2">
        <w:rPr>
          <w:rFonts w:ascii="Arial" w:eastAsia="Times New Roman" w:hAnsi="Arial" w:cs="Arial"/>
          <w:sz w:val="24"/>
          <w:szCs w:val="24"/>
        </w:rPr>
        <w:t>5</w:t>
      </w:r>
      <w:r w:rsidRPr="00824AC2">
        <w:rPr>
          <w:rFonts w:ascii="Arial" w:eastAsia="Times New Roman" w:hAnsi="Arial" w:cs="Arial"/>
          <w:color w:val="211D1E"/>
          <w:sz w:val="24"/>
          <w:szCs w:val="24"/>
        </w:rPr>
        <w:t xml:space="preserve"> per colony for the 201</w:t>
      </w:r>
      <w:r w:rsidRPr="00824AC2">
        <w:rPr>
          <w:rFonts w:ascii="Arial" w:eastAsia="Times New Roman" w:hAnsi="Arial" w:cs="Arial"/>
          <w:sz w:val="24"/>
          <w:szCs w:val="24"/>
        </w:rPr>
        <w:t>6</w:t>
      </w:r>
      <w:r w:rsidRPr="00824AC2">
        <w:rPr>
          <w:rFonts w:ascii="Arial" w:eastAsia="Times New Roman" w:hAnsi="Arial" w:cs="Arial"/>
          <w:color w:val="211D1E"/>
          <w:sz w:val="24"/>
          <w:szCs w:val="24"/>
        </w:rPr>
        <w:t xml:space="preserve"> program year.</w:t>
      </w:r>
    </w:p>
    <w:p w:rsidR="00824AC2" w:rsidRPr="00824AC2" w:rsidRDefault="00824AC2" w:rsidP="00824AC2">
      <w:pPr>
        <w:autoSpaceDE w:val="0"/>
        <w:autoSpaceDN w:val="0"/>
        <w:spacing w:before="100" w:beforeAutospacing="1" w:after="100" w:afterAutospacing="1" w:line="221" w:lineRule="atLeast"/>
        <w:rPr>
          <w:rFonts w:ascii="Times New Roman" w:eastAsia="Times New Roman" w:hAnsi="Times New Roman" w:cs="Times New Roman"/>
          <w:sz w:val="24"/>
          <w:szCs w:val="24"/>
        </w:rPr>
      </w:pPr>
      <w:r w:rsidRPr="00824AC2">
        <w:rPr>
          <w:rFonts w:ascii="Arial" w:eastAsia="Times New Roman" w:hAnsi="Arial" w:cs="Arial"/>
          <w:color w:val="211D1E"/>
          <w:sz w:val="24"/>
          <w:szCs w:val="24"/>
        </w:rPr>
        <w:t>ELAP payments for honeybee colony losses will be based on a minimum of 75 percent of the result of multiplying:</w:t>
      </w:r>
    </w:p>
    <w:p w:rsidR="00824AC2" w:rsidRPr="00824AC2" w:rsidRDefault="00824AC2" w:rsidP="00824AC2">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824AC2">
        <w:rPr>
          <w:rFonts w:ascii="Arial" w:eastAsia="Times New Roman" w:hAnsi="Arial" w:cs="Arial"/>
          <w:color w:val="211D1E"/>
          <w:sz w:val="24"/>
          <w:szCs w:val="24"/>
        </w:rPr>
        <w:t>The number of colonies lost in excess of normal mortality (</w:t>
      </w:r>
      <w:r w:rsidRPr="00824AC2">
        <w:rPr>
          <w:rFonts w:ascii="Arial" w:eastAsia="Times New Roman" w:hAnsi="Arial" w:cs="Arial"/>
          <w:sz w:val="24"/>
          <w:szCs w:val="24"/>
        </w:rPr>
        <w:t>17.5</w:t>
      </w:r>
      <w:r w:rsidRPr="00824AC2">
        <w:rPr>
          <w:rFonts w:ascii="Arial" w:eastAsia="Times New Roman" w:hAnsi="Arial" w:cs="Arial"/>
          <w:color w:val="211D1E"/>
          <w:sz w:val="24"/>
          <w:szCs w:val="24"/>
        </w:rPr>
        <w:t xml:space="preserve"> percent for 201</w:t>
      </w:r>
      <w:r w:rsidRPr="00824AC2">
        <w:rPr>
          <w:rFonts w:ascii="Arial" w:eastAsia="Times New Roman" w:hAnsi="Arial" w:cs="Arial"/>
          <w:sz w:val="24"/>
          <w:szCs w:val="24"/>
        </w:rPr>
        <w:t>6</w:t>
      </w:r>
      <w:r w:rsidRPr="00824AC2">
        <w:rPr>
          <w:rFonts w:ascii="Arial" w:eastAsia="Times New Roman" w:hAnsi="Arial" w:cs="Arial"/>
          <w:color w:val="211D1E"/>
          <w:sz w:val="24"/>
          <w:szCs w:val="24"/>
        </w:rPr>
        <w:t>) due to an eligible adverse weather or loss condition, times;</w:t>
      </w:r>
    </w:p>
    <w:p w:rsidR="00824AC2" w:rsidRPr="00824AC2" w:rsidRDefault="00824AC2" w:rsidP="00824AC2">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824AC2">
        <w:rPr>
          <w:rFonts w:ascii="Arial" w:eastAsia="Times New Roman" w:hAnsi="Arial" w:cs="Arial"/>
          <w:color w:val="211D1E"/>
          <w:sz w:val="24"/>
          <w:szCs w:val="24"/>
        </w:rPr>
        <w:t>The average fair market value per colony for the applicable program year.</w:t>
      </w:r>
      <w:proofErr w:type="gramEnd"/>
    </w:p>
    <w:p w:rsidR="00824AC2" w:rsidRPr="00824AC2" w:rsidRDefault="00824AC2" w:rsidP="00824AC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color w:val="211D1E"/>
          <w:sz w:val="24"/>
          <w:szCs w:val="24"/>
        </w:rPr>
        <w:t> </w:t>
      </w:r>
    </w:p>
    <w:p w:rsidR="00824AC2" w:rsidRPr="00824AC2" w:rsidRDefault="00824AC2" w:rsidP="00824AC2">
      <w:pPr>
        <w:autoSpaceDE w:val="0"/>
        <w:autoSpaceDN w:val="0"/>
        <w:spacing w:before="100" w:beforeAutospacing="1" w:after="100" w:afterAutospacing="1" w:line="221" w:lineRule="atLeast"/>
        <w:rPr>
          <w:rFonts w:ascii="Times New Roman" w:eastAsia="Times New Roman" w:hAnsi="Times New Roman" w:cs="Times New Roman"/>
          <w:sz w:val="24"/>
          <w:szCs w:val="24"/>
        </w:rPr>
      </w:pPr>
      <w:r w:rsidRPr="00824AC2">
        <w:rPr>
          <w:rFonts w:ascii="Arial" w:eastAsia="Times New Roman" w:hAnsi="Arial" w:cs="Arial"/>
          <w:b/>
          <w:bCs/>
          <w:color w:val="211D1E"/>
          <w:sz w:val="23"/>
          <w:szCs w:val="23"/>
        </w:rPr>
        <w:t>HIVE LOSS PAYMENTS</w:t>
      </w:r>
    </w:p>
    <w:p w:rsidR="00824AC2" w:rsidRDefault="00824AC2" w:rsidP="00824AC2">
      <w:pPr>
        <w:autoSpaceDE w:val="0"/>
        <w:autoSpaceDN w:val="0"/>
        <w:spacing w:before="100" w:beforeAutospacing="1" w:after="100" w:afterAutospacing="1" w:line="221" w:lineRule="atLeast"/>
        <w:rPr>
          <w:rFonts w:ascii="Times New Roman" w:eastAsia="Times New Roman" w:hAnsi="Times New Roman" w:cs="Times New Roman"/>
          <w:sz w:val="24"/>
          <w:szCs w:val="24"/>
        </w:rPr>
      </w:pPr>
      <w:r w:rsidRPr="00824AC2">
        <w:rPr>
          <w:rFonts w:ascii="Arial" w:eastAsia="Times New Roman" w:hAnsi="Arial" w:cs="Arial"/>
          <w:color w:val="211D1E"/>
          <w:sz w:val="24"/>
          <w:szCs w:val="24"/>
        </w:rPr>
        <w:t>Payments for hive losses are based on the average fair market value of hives in the program year in which the loss occurs, as established by FSA. FSA has established average fair market value at $240 per hive for the 201</w:t>
      </w:r>
      <w:r w:rsidRPr="00824AC2">
        <w:rPr>
          <w:rFonts w:ascii="Arial" w:eastAsia="Times New Roman" w:hAnsi="Arial" w:cs="Arial"/>
          <w:sz w:val="24"/>
          <w:szCs w:val="24"/>
        </w:rPr>
        <w:t>6</w:t>
      </w:r>
      <w:r w:rsidRPr="00824AC2">
        <w:rPr>
          <w:rFonts w:ascii="Arial" w:eastAsia="Times New Roman" w:hAnsi="Arial" w:cs="Arial"/>
          <w:color w:val="211D1E"/>
          <w:sz w:val="24"/>
          <w:szCs w:val="24"/>
        </w:rPr>
        <w:t xml:space="preserve"> program year. ELAP payments for hive losses will be based on a minimum of 75 percent of the result of multiplying:</w:t>
      </w:r>
    </w:p>
    <w:p w:rsidR="00824AC2" w:rsidRPr="00824AC2" w:rsidRDefault="00824AC2" w:rsidP="00824AC2">
      <w:pPr>
        <w:autoSpaceDE w:val="0"/>
        <w:autoSpaceDN w:val="0"/>
        <w:spacing w:before="100" w:beforeAutospacing="1" w:after="100" w:afterAutospacing="1" w:line="221" w:lineRule="atLeast"/>
        <w:ind w:left="720"/>
        <w:rPr>
          <w:rFonts w:ascii="Times New Roman" w:eastAsia="Times New Roman" w:hAnsi="Times New Roman" w:cs="Times New Roman"/>
          <w:sz w:val="24"/>
          <w:szCs w:val="24"/>
        </w:rPr>
      </w:pPr>
      <w:r w:rsidRPr="00824AC2">
        <w:rPr>
          <w:rFonts w:ascii="Arial" w:eastAsia="Times New Roman" w:hAnsi="Arial" w:cs="Arial"/>
          <w:color w:val="211D1E"/>
          <w:sz w:val="24"/>
          <w:szCs w:val="24"/>
        </w:rPr>
        <w:t>The number of hives lost due to an eligible adverse weather or loss condition, times;</w:t>
      </w:r>
    </w:p>
    <w:p w:rsidR="00824AC2" w:rsidRPr="00824AC2" w:rsidRDefault="00824AC2" w:rsidP="00824AC2">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824AC2">
        <w:rPr>
          <w:rFonts w:ascii="Arial" w:eastAsia="Times New Roman" w:hAnsi="Arial" w:cs="Arial"/>
          <w:color w:val="211D1E"/>
          <w:sz w:val="24"/>
          <w:szCs w:val="24"/>
        </w:rPr>
        <w:t>The average fair market value per hive, for the applicable program year.</w:t>
      </w:r>
      <w:proofErr w:type="gramEnd"/>
    </w:p>
    <w:p w:rsidR="00824AC2" w:rsidRPr="00824AC2" w:rsidRDefault="00824AC2" w:rsidP="00824AC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color w:val="211D1E"/>
          <w:sz w:val="24"/>
          <w:szCs w:val="24"/>
        </w:rPr>
        <w:t> * Normal mortality and/or payment rates will likely be adjusted for program year 201</w:t>
      </w:r>
      <w:r w:rsidRPr="00824AC2">
        <w:rPr>
          <w:rFonts w:ascii="Arial" w:eastAsia="Times New Roman" w:hAnsi="Arial" w:cs="Arial"/>
          <w:sz w:val="24"/>
          <w:szCs w:val="24"/>
        </w:rPr>
        <w:t>7</w:t>
      </w:r>
      <w:r w:rsidRPr="00824AC2">
        <w:rPr>
          <w:rFonts w:ascii="Arial" w:eastAsia="Times New Roman" w:hAnsi="Arial" w:cs="Arial"/>
          <w:color w:val="211D1E"/>
          <w:sz w:val="24"/>
          <w:szCs w:val="24"/>
        </w:rPr>
        <w:t>.</w:t>
      </w:r>
    </w:p>
    <w:p w:rsidR="00824AC2" w:rsidRPr="00824AC2" w:rsidRDefault="00824AC2" w:rsidP="00824AC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color w:val="211D1E"/>
          <w:sz w:val="24"/>
          <w:szCs w:val="24"/>
        </w:rPr>
        <w:t> </w:t>
      </w:r>
    </w:p>
    <w:p w:rsidR="00824AC2" w:rsidRPr="00824AC2" w:rsidRDefault="00824AC2" w:rsidP="00824AC2">
      <w:pPr>
        <w:autoSpaceDE w:val="0"/>
        <w:autoSpaceDN w:val="0"/>
        <w:spacing w:before="100" w:beforeAutospacing="1" w:after="100" w:afterAutospacing="1" w:line="221" w:lineRule="atLeast"/>
        <w:rPr>
          <w:rFonts w:ascii="Times New Roman" w:eastAsia="Times New Roman" w:hAnsi="Times New Roman" w:cs="Times New Roman"/>
          <w:sz w:val="24"/>
          <w:szCs w:val="24"/>
        </w:rPr>
      </w:pPr>
      <w:r w:rsidRPr="00824AC2">
        <w:rPr>
          <w:rFonts w:ascii="Arial" w:eastAsia="Times New Roman" w:hAnsi="Arial" w:cs="Arial"/>
          <w:b/>
          <w:bCs/>
          <w:color w:val="211D1E"/>
          <w:sz w:val="23"/>
          <w:szCs w:val="23"/>
        </w:rPr>
        <w:t>APPLYING FOR ASSISTANCE</w:t>
      </w:r>
    </w:p>
    <w:p w:rsidR="00824AC2" w:rsidRPr="00824AC2" w:rsidRDefault="00824AC2" w:rsidP="00824AC2">
      <w:pPr>
        <w:autoSpaceDE w:val="0"/>
        <w:autoSpaceDN w:val="0"/>
        <w:spacing w:before="100" w:beforeAutospacing="1" w:after="100" w:afterAutospacing="1" w:line="221" w:lineRule="atLeast"/>
        <w:rPr>
          <w:rFonts w:ascii="Times New Roman" w:eastAsia="Times New Roman" w:hAnsi="Times New Roman" w:cs="Times New Roman"/>
          <w:sz w:val="24"/>
          <w:szCs w:val="24"/>
        </w:rPr>
      </w:pPr>
      <w:r w:rsidRPr="00824AC2">
        <w:rPr>
          <w:rFonts w:ascii="Arial" w:eastAsia="Times New Roman" w:hAnsi="Arial" w:cs="Arial"/>
          <w:color w:val="211D1E"/>
          <w:sz w:val="24"/>
          <w:szCs w:val="24"/>
        </w:rPr>
        <w:lastRenderedPageBreak/>
        <w:t xml:space="preserve">Producers can apply to receive ELAP assistance at local FSA service centers.  The final date to file a Notice of Loss is 30 days after the honeybee loss is apparent.  The final date to submit an Application for Payment is November 1, after the end of the program year in which the honeybee loss occurred. </w:t>
      </w:r>
    </w:p>
    <w:p w:rsidR="00824AC2" w:rsidRPr="00824AC2" w:rsidRDefault="00824AC2" w:rsidP="00824AC2">
      <w:pPr>
        <w:autoSpaceDE w:val="0"/>
        <w:autoSpaceDN w:val="0"/>
        <w:spacing w:before="100" w:beforeAutospacing="1" w:after="100" w:afterAutospacing="1" w:line="221" w:lineRule="atLeast"/>
        <w:rPr>
          <w:rFonts w:ascii="Times New Roman" w:eastAsia="Times New Roman" w:hAnsi="Times New Roman" w:cs="Times New Roman"/>
          <w:sz w:val="24"/>
          <w:szCs w:val="24"/>
        </w:rPr>
      </w:pPr>
      <w:r w:rsidRPr="00824AC2">
        <w:rPr>
          <w:rFonts w:ascii="Arial" w:eastAsia="Times New Roman" w:hAnsi="Arial" w:cs="Arial"/>
          <w:color w:val="211D1E"/>
          <w:sz w:val="24"/>
          <w:szCs w:val="24"/>
        </w:rPr>
        <w:t>For honeybee colony and hive losses, the participant must include proof of inventory at the beginning of the program year and ending inventory immediately after the eligible adverse weather event or loss condition.  (This is one reason filing an annual report with FSA and other beekeepers organizations can be so important.)  </w:t>
      </w:r>
      <w:r w:rsidRPr="00824AC2">
        <w:rPr>
          <w:rFonts w:ascii="Arial" w:eastAsia="Times New Roman" w:hAnsi="Arial" w:cs="Arial"/>
          <w:sz w:val="24"/>
          <w:szCs w:val="24"/>
        </w:rPr>
        <w:t>T</w:t>
      </w:r>
      <w:r w:rsidRPr="00824AC2">
        <w:rPr>
          <w:rFonts w:ascii="Arial" w:eastAsia="Times New Roman" w:hAnsi="Arial" w:cs="Arial"/>
          <w:color w:val="211D1E"/>
          <w:sz w:val="24"/>
          <w:szCs w:val="24"/>
        </w:rPr>
        <w:t>he participant must provide proof that best management practices are being followed, such as honeybee colonies are provided proper nutrition, preventative treatment for varroa mites and disease, proper maintenance of hive equipment and proper colony management, and any other supporting documents required for determining eligibility.</w:t>
      </w:r>
    </w:p>
    <w:p w:rsidR="00824AC2" w:rsidRPr="00824AC2" w:rsidRDefault="00824AC2" w:rsidP="00824AC2">
      <w:pPr>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color w:val="211D1E"/>
          <w:sz w:val="24"/>
          <w:szCs w:val="24"/>
        </w:rPr>
        <w:t> </w:t>
      </w:r>
    </w:p>
    <w:p w:rsidR="00824AC2" w:rsidRPr="00824AC2" w:rsidRDefault="00824AC2" w:rsidP="00824AC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824AC2">
        <w:rPr>
          <w:rFonts w:ascii="Arial" w:eastAsia="Times New Roman" w:hAnsi="Arial" w:cs="Arial"/>
          <w:color w:val="211D1E"/>
          <w:sz w:val="24"/>
          <w:szCs w:val="24"/>
        </w:rPr>
        <w:t>USDA is an equal opportunity provider, employer, and lender.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p w:rsidR="00824AC2" w:rsidRPr="00824AC2" w:rsidRDefault="00824AC2" w:rsidP="00824AC2">
      <w:pPr>
        <w:spacing w:after="0" w:line="240" w:lineRule="auto"/>
        <w:rPr>
          <w:rFonts w:ascii="Times New Roman" w:eastAsia="Times New Roman" w:hAnsi="Times New Roman" w:cs="Times New Roman"/>
          <w:sz w:val="24"/>
          <w:szCs w:val="24"/>
        </w:rPr>
      </w:pPr>
      <w:r w:rsidRPr="00824AC2">
        <w:rPr>
          <w:rFonts w:ascii="Times New Roman" w:eastAsia="Times New Roman" w:hAnsi="Times New Roman" w:cs="Times New Roman"/>
          <w:b/>
          <w:bCs/>
          <w:i/>
          <w:iCs/>
          <w:sz w:val="24"/>
          <w:szCs w:val="24"/>
        </w:rPr>
        <w:t>Lindsey New</w:t>
      </w:r>
    </w:p>
    <w:p w:rsidR="00824AC2" w:rsidRPr="00824AC2" w:rsidRDefault="00824AC2" w:rsidP="00824AC2">
      <w:pPr>
        <w:spacing w:after="0" w:line="240" w:lineRule="auto"/>
        <w:ind w:left="15"/>
        <w:rPr>
          <w:rFonts w:ascii="Times New Roman" w:eastAsia="Times New Roman" w:hAnsi="Times New Roman" w:cs="Times New Roman"/>
          <w:sz w:val="24"/>
          <w:szCs w:val="24"/>
        </w:rPr>
      </w:pPr>
    </w:p>
    <w:p w:rsidR="00824AC2" w:rsidRPr="00824AC2" w:rsidRDefault="00824AC2" w:rsidP="00824AC2">
      <w:pPr>
        <w:spacing w:after="0" w:line="240" w:lineRule="auto"/>
        <w:rPr>
          <w:rFonts w:ascii="Times New Roman" w:eastAsia="Times New Roman" w:hAnsi="Times New Roman" w:cs="Times New Roman"/>
          <w:sz w:val="24"/>
          <w:szCs w:val="24"/>
        </w:rPr>
      </w:pPr>
      <w:r w:rsidRPr="00824AC2">
        <w:rPr>
          <w:rFonts w:ascii="Times New Roman" w:eastAsia="Times New Roman" w:hAnsi="Times New Roman" w:cs="Times New Roman"/>
          <w:b/>
          <w:bCs/>
          <w:i/>
          <w:iCs/>
          <w:sz w:val="20"/>
          <w:szCs w:val="20"/>
        </w:rPr>
        <w:t>COUNTY EXECUTIVE DIRECTOR</w:t>
      </w:r>
    </w:p>
    <w:p w:rsidR="00824AC2" w:rsidRPr="00824AC2" w:rsidRDefault="00824AC2" w:rsidP="00824AC2">
      <w:pPr>
        <w:spacing w:after="0" w:line="240" w:lineRule="auto"/>
        <w:ind w:left="30"/>
        <w:rPr>
          <w:rFonts w:ascii="Times New Roman" w:eastAsia="Times New Roman" w:hAnsi="Times New Roman" w:cs="Times New Roman"/>
          <w:sz w:val="24"/>
          <w:szCs w:val="24"/>
        </w:rPr>
      </w:pPr>
    </w:p>
    <w:p w:rsidR="00824AC2" w:rsidRPr="00824AC2" w:rsidRDefault="00824AC2" w:rsidP="00824AC2">
      <w:pPr>
        <w:spacing w:after="0" w:line="240" w:lineRule="auto"/>
        <w:rPr>
          <w:rFonts w:ascii="Times New Roman" w:eastAsia="Times New Roman" w:hAnsi="Times New Roman" w:cs="Times New Roman"/>
          <w:sz w:val="24"/>
          <w:szCs w:val="24"/>
        </w:rPr>
      </w:pPr>
      <w:r w:rsidRPr="00824AC2">
        <w:rPr>
          <w:rFonts w:ascii="Times New Roman" w:eastAsia="Times New Roman" w:hAnsi="Times New Roman" w:cs="Times New Roman"/>
          <w:sz w:val="24"/>
          <w:szCs w:val="24"/>
        </w:rPr>
        <w:t>USDA - FARM SERVICE AGENCY</w:t>
      </w:r>
    </w:p>
    <w:p w:rsidR="00824AC2" w:rsidRPr="00824AC2" w:rsidRDefault="00824AC2" w:rsidP="00824AC2">
      <w:pPr>
        <w:spacing w:after="0" w:line="240" w:lineRule="auto"/>
        <w:rPr>
          <w:rFonts w:ascii="Times New Roman" w:eastAsia="Times New Roman" w:hAnsi="Times New Roman" w:cs="Times New Roman"/>
          <w:sz w:val="24"/>
          <w:szCs w:val="24"/>
        </w:rPr>
      </w:pPr>
      <w:r w:rsidRPr="00824AC2">
        <w:rPr>
          <w:rFonts w:ascii="Times New Roman" w:eastAsia="Times New Roman" w:hAnsi="Times New Roman" w:cs="Times New Roman"/>
          <w:sz w:val="24"/>
          <w:szCs w:val="24"/>
        </w:rPr>
        <w:t>Somerset Service Center</w:t>
      </w:r>
    </w:p>
    <w:p w:rsidR="00824AC2" w:rsidRPr="00824AC2" w:rsidRDefault="00824AC2" w:rsidP="00824AC2">
      <w:pPr>
        <w:spacing w:after="0" w:line="240" w:lineRule="auto"/>
        <w:rPr>
          <w:rFonts w:ascii="Times New Roman" w:eastAsia="Times New Roman" w:hAnsi="Times New Roman" w:cs="Times New Roman"/>
          <w:sz w:val="24"/>
          <w:szCs w:val="24"/>
        </w:rPr>
      </w:pPr>
      <w:r w:rsidRPr="00824AC2">
        <w:rPr>
          <w:rFonts w:ascii="Times New Roman" w:eastAsia="Times New Roman" w:hAnsi="Times New Roman" w:cs="Times New Roman"/>
          <w:sz w:val="20"/>
          <w:szCs w:val="20"/>
        </w:rPr>
        <w:t>45 Eagle Creek Drive, Ste. 101</w:t>
      </w:r>
    </w:p>
    <w:p w:rsidR="00824AC2" w:rsidRPr="00824AC2" w:rsidRDefault="00824AC2" w:rsidP="00824AC2">
      <w:pPr>
        <w:spacing w:after="0" w:line="240" w:lineRule="auto"/>
        <w:rPr>
          <w:rFonts w:ascii="Times New Roman" w:eastAsia="Times New Roman" w:hAnsi="Times New Roman" w:cs="Times New Roman"/>
          <w:sz w:val="24"/>
          <w:szCs w:val="24"/>
        </w:rPr>
      </w:pPr>
      <w:r w:rsidRPr="00824AC2">
        <w:rPr>
          <w:rFonts w:ascii="Times New Roman" w:eastAsia="Times New Roman" w:hAnsi="Times New Roman" w:cs="Times New Roman"/>
          <w:sz w:val="20"/>
          <w:szCs w:val="20"/>
        </w:rPr>
        <w:t>Somerset, KY 42503</w:t>
      </w:r>
    </w:p>
    <w:p w:rsidR="00824AC2" w:rsidRPr="00824AC2" w:rsidRDefault="00824AC2" w:rsidP="00824AC2">
      <w:pPr>
        <w:spacing w:after="0" w:line="240" w:lineRule="auto"/>
        <w:rPr>
          <w:rFonts w:ascii="Times New Roman" w:eastAsia="Times New Roman" w:hAnsi="Times New Roman" w:cs="Times New Roman"/>
          <w:sz w:val="24"/>
          <w:szCs w:val="24"/>
        </w:rPr>
      </w:pPr>
      <w:r w:rsidRPr="00824AC2">
        <w:rPr>
          <w:rFonts w:ascii="Times New Roman" w:eastAsia="Times New Roman" w:hAnsi="Times New Roman" w:cs="Times New Roman"/>
          <w:sz w:val="20"/>
          <w:szCs w:val="20"/>
        </w:rPr>
        <w:t>Phone: (606) 678-4842, Ext. 125</w:t>
      </w:r>
    </w:p>
    <w:p w:rsidR="00824AC2" w:rsidRPr="00824AC2" w:rsidRDefault="00824AC2" w:rsidP="00824AC2">
      <w:pPr>
        <w:spacing w:after="0" w:line="240" w:lineRule="auto"/>
        <w:rPr>
          <w:rFonts w:ascii="Times New Roman" w:eastAsia="Times New Roman" w:hAnsi="Times New Roman" w:cs="Times New Roman"/>
          <w:sz w:val="24"/>
          <w:szCs w:val="24"/>
        </w:rPr>
      </w:pPr>
      <w:r w:rsidRPr="00824AC2">
        <w:rPr>
          <w:rFonts w:ascii="Times New Roman" w:eastAsia="Times New Roman" w:hAnsi="Times New Roman" w:cs="Times New Roman"/>
          <w:sz w:val="20"/>
          <w:szCs w:val="20"/>
        </w:rPr>
        <w:t>Fax: (855) 784-0872</w:t>
      </w:r>
    </w:p>
    <w:p w:rsidR="00824AC2" w:rsidRPr="00824AC2" w:rsidRDefault="00824AC2" w:rsidP="00824AC2">
      <w:pPr>
        <w:spacing w:after="0" w:line="240" w:lineRule="auto"/>
        <w:ind w:left="30"/>
        <w:rPr>
          <w:rFonts w:ascii="Times New Roman" w:eastAsia="Times New Roman" w:hAnsi="Times New Roman" w:cs="Times New Roman"/>
          <w:sz w:val="24"/>
          <w:szCs w:val="24"/>
        </w:rPr>
      </w:pPr>
    </w:p>
    <w:p w:rsidR="00824AC2" w:rsidRPr="00824AC2" w:rsidRDefault="00824AC2" w:rsidP="00824AC2">
      <w:pPr>
        <w:spacing w:after="0" w:line="240" w:lineRule="auto"/>
        <w:rPr>
          <w:rFonts w:ascii="Times New Roman" w:eastAsia="Times New Roman" w:hAnsi="Times New Roman" w:cs="Times New Roman"/>
          <w:sz w:val="24"/>
          <w:szCs w:val="24"/>
        </w:rPr>
      </w:pPr>
      <w:r w:rsidRPr="00824AC2">
        <w:rPr>
          <w:rFonts w:ascii="Times New Roman" w:eastAsia="Times New Roman" w:hAnsi="Times New Roman" w:cs="Times New Roman"/>
          <w:i/>
          <w:iCs/>
          <w:sz w:val="20"/>
          <w:szCs w:val="20"/>
        </w:rPr>
        <w:t>Pulaski and McCreary Counties</w:t>
      </w:r>
    </w:p>
    <w:p w:rsidR="00824AC2" w:rsidRPr="00824AC2" w:rsidRDefault="00824AC2" w:rsidP="00824AC2">
      <w:pPr>
        <w:spacing w:after="0" w:line="240" w:lineRule="auto"/>
        <w:rPr>
          <w:rFonts w:ascii="Times New Roman" w:eastAsia="Times New Roman" w:hAnsi="Times New Roman" w:cs="Times New Roman"/>
          <w:sz w:val="24"/>
          <w:szCs w:val="24"/>
        </w:rPr>
      </w:pPr>
      <w:r w:rsidRPr="00824AC2">
        <w:rPr>
          <w:rFonts w:ascii="Times New Roman" w:eastAsia="Times New Roman" w:hAnsi="Times New Roman" w:cs="Times New Roman"/>
          <w:sz w:val="24"/>
          <w:szCs w:val="24"/>
        </w:rPr>
        <w:t> </w:t>
      </w:r>
    </w:p>
    <w:sectPr w:rsidR="00824AC2" w:rsidRPr="00824AC2" w:rsidSect="00FB339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18F" w:rsidRDefault="0096218F" w:rsidP="00DC6E92">
      <w:pPr>
        <w:spacing w:after="0" w:line="240" w:lineRule="auto"/>
      </w:pPr>
      <w:r>
        <w:separator/>
      </w:r>
    </w:p>
  </w:endnote>
  <w:endnote w:type="continuationSeparator" w:id="0">
    <w:p w:rsidR="0096218F" w:rsidRDefault="0096218F" w:rsidP="00DC6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141704"/>
      <w:docPartObj>
        <w:docPartGallery w:val="Page Numbers (Bottom of Page)"/>
        <w:docPartUnique/>
      </w:docPartObj>
    </w:sdtPr>
    <w:sdtContent>
      <w:p w:rsidR="00DC6E92" w:rsidRDefault="0019050C">
        <w:pPr>
          <w:pStyle w:val="Footer"/>
          <w:jc w:val="center"/>
        </w:pPr>
        <w:fldSimple w:instr=" PAGE   \* MERGEFORMAT ">
          <w:r w:rsidR="00D00039">
            <w:rPr>
              <w:noProof/>
            </w:rPr>
            <w:t>1</w:t>
          </w:r>
        </w:fldSimple>
      </w:p>
    </w:sdtContent>
  </w:sdt>
  <w:p w:rsidR="00DC6E92" w:rsidRDefault="00DC6E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18F" w:rsidRDefault="0096218F" w:rsidP="00DC6E92">
      <w:pPr>
        <w:spacing w:after="0" w:line="240" w:lineRule="auto"/>
      </w:pPr>
      <w:r>
        <w:separator/>
      </w:r>
    </w:p>
  </w:footnote>
  <w:footnote w:type="continuationSeparator" w:id="0">
    <w:p w:rsidR="0096218F" w:rsidRDefault="0096218F" w:rsidP="00DC6E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4500"/>
    <w:multiLevelType w:val="hybridMultilevel"/>
    <w:tmpl w:val="BDB2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0E4077"/>
    <w:multiLevelType w:val="hybridMultilevel"/>
    <w:tmpl w:val="A5D46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4AC2"/>
    <w:rsid w:val="0019050C"/>
    <w:rsid w:val="00824AC2"/>
    <w:rsid w:val="0096218F"/>
    <w:rsid w:val="00C633E4"/>
    <w:rsid w:val="00D00039"/>
    <w:rsid w:val="00DC6E92"/>
    <w:rsid w:val="00FA0C2B"/>
    <w:rsid w:val="00FB3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24A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rsid w:val="00824A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4AC2"/>
    <w:pPr>
      <w:ind w:left="720"/>
      <w:contextualSpacing/>
    </w:pPr>
  </w:style>
  <w:style w:type="paragraph" w:styleId="Header">
    <w:name w:val="header"/>
    <w:basedOn w:val="Normal"/>
    <w:link w:val="HeaderChar"/>
    <w:uiPriority w:val="99"/>
    <w:semiHidden/>
    <w:unhideWhenUsed/>
    <w:rsid w:val="00DC6E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6E92"/>
  </w:style>
  <w:style w:type="paragraph" w:styleId="Footer">
    <w:name w:val="footer"/>
    <w:basedOn w:val="Normal"/>
    <w:link w:val="FooterChar"/>
    <w:uiPriority w:val="99"/>
    <w:unhideWhenUsed/>
    <w:rsid w:val="00DC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E92"/>
  </w:style>
</w:styles>
</file>

<file path=word/webSettings.xml><?xml version="1.0" encoding="utf-8"?>
<w:webSettings xmlns:r="http://schemas.openxmlformats.org/officeDocument/2006/relationships" xmlns:w="http://schemas.openxmlformats.org/wordprocessingml/2006/main">
  <w:divs>
    <w:div w:id="1848136487">
      <w:bodyDiv w:val="1"/>
      <w:marLeft w:val="0"/>
      <w:marRight w:val="0"/>
      <w:marTop w:val="0"/>
      <w:marBottom w:val="0"/>
      <w:divBdr>
        <w:top w:val="none" w:sz="0" w:space="0" w:color="auto"/>
        <w:left w:val="none" w:sz="0" w:space="0" w:color="auto"/>
        <w:bottom w:val="none" w:sz="0" w:space="0" w:color="auto"/>
        <w:right w:val="none" w:sz="0" w:space="0" w:color="auto"/>
      </w:divBdr>
      <w:divsChild>
        <w:div w:id="1464496606">
          <w:marLeft w:val="0"/>
          <w:marRight w:val="0"/>
          <w:marTop w:val="0"/>
          <w:marBottom w:val="0"/>
          <w:divBdr>
            <w:top w:val="none" w:sz="0" w:space="0" w:color="auto"/>
            <w:left w:val="none" w:sz="0" w:space="0" w:color="auto"/>
            <w:bottom w:val="none" w:sz="0" w:space="0" w:color="auto"/>
            <w:right w:val="none" w:sz="0" w:space="0" w:color="auto"/>
          </w:divBdr>
          <w:divsChild>
            <w:div w:id="1310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2017-01-08T16:58:00Z</dcterms:created>
  <dcterms:modified xsi:type="dcterms:W3CDTF">2017-01-08T17:26:00Z</dcterms:modified>
</cp:coreProperties>
</file>